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BD4E7" w14:textId="5263E3AB" w:rsidR="000F335C" w:rsidRDefault="00693D7D">
      <w:pPr>
        <w:pStyle w:val="NormalWeb"/>
        <w:spacing w:after="57"/>
        <w:jc w:val="center"/>
        <w:rPr>
          <w:sz w:val="19"/>
          <w:szCs w:val="19"/>
        </w:rPr>
      </w:pPr>
      <w:r>
        <w:rPr>
          <w:rFonts w:ascii="Verdana" w:hAnsi="Verdana" w:cs="Arial"/>
          <w:b/>
          <w:bCs/>
          <w:sz w:val="19"/>
          <w:szCs w:val="19"/>
          <w:u w:val="single"/>
        </w:rPr>
        <w:t xml:space="preserve">ANEXO </w:t>
      </w:r>
      <w:r w:rsidR="002452B7">
        <w:rPr>
          <w:rFonts w:ascii="Verdana" w:hAnsi="Verdana" w:cs="Arial"/>
          <w:b/>
          <w:bCs/>
          <w:sz w:val="19"/>
          <w:szCs w:val="19"/>
          <w:u w:val="single"/>
        </w:rPr>
        <w:t>I</w:t>
      </w:r>
      <w:r>
        <w:rPr>
          <w:rFonts w:ascii="Verdana" w:hAnsi="Verdana" w:cs="Arial"/>
          <w:b/>
          <w:bCs/>
          <w:sz w:val="19"/>
          <w:szCs w:val="19"/>
          <w:u w:val="single"/>
        </w:rPr>
        <w:t>V - DECLARAÇÃO PARA FINS DO DECRETO Nº 39.860, DE 30 DE MAIO DE 2019</w:t>
      </w:r>
    </w:p>
    <w:p w14:paraId="4EE399E1" w14:textId="3A66A8E5" w:rsidR="000F335C" w:rsidRDefault="000F335C">
      <w:pPr>
        <w:spacing w:beforeAutospacing="1" w:after="24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14:paraId="0C931F2A" w14:textId="77777777" w:rsidR="000F335C" w:rsidRDefault="00693D7D">
      <w:pPr>
        <w:spacing w:beforeAutospacing="1" w:after="57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BRB – BANCO DE BRASÍLIA S.A.</w:t>
      </w:r>
    </w:p>
    <w:p w14:paraId="600A27E6" w14:textId="792F10A0" w:rsidR="000F335C" w:rsidRDefault="00693D7D">
      <w:pPr>
        <w:spacing w:beforeAutospacing="1" w:after="57" w:line="240" w:lineRule="auto"/>
        <w:rPr>
          <w:rFonts w:ascii="Verdana" w:eastAsia="Times New Roman" w:hAnsi="Verdana" w:cs="Arial"/>
          <w:sz w:val="20"/>
          <w:szCs w:val="20"/>
          <w:highlight w:val="white"/>
          <w:lang w:eastAsia="pt-BR"/>
        </w:rPr>
      </w:pPr>
      <w:r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 xml:space="preserve">Pregão Eletrônico </w:t>
      </w:r>
      <w:r w:rsidR="00AA37FF"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>032</w:t>
      </w:r>
      <w:r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>/202</w:t>
      </w:r>
      <w:r w:rsidR="00E03154"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>5</w:t>
      </w:r>
    </w:p>
    <w:p w14:paraId="00A9986C" w14:textId="77777777" w:rsidR="000F335C" w:rsidRDefault="000F335C">
      <w:pPr>
        <w:spacing w:beforeAutospacing="1" w:after="57" w:line="240" w:lineRule="auto"/>
      </w:pPr>
    </w:p>
    <w:p w14:paraId="05492701" w14:textId="6D24C4E7" w:rsidR="000F335C" w:rsidRDefault="00693D7D">
      <w:pPr>
        <w:jc w:val="both"/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</w:pPr>
      <w:r w:rsidRPr="00693D7D"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 xml:space="preserve">OBJETO: </w:t>
      </w:r>
      <w:r w:rsidR="00701C0F"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>A CONTRATAÇÃO DE EMPRESA ESPECIALIZADA EM TRANSPORTE E GUARDA DE VALORES PARA PRESTAÇÃO DOS SERVIÇOS DE TRANSPORTE DE VALORES, PROCESSAMENTO DE NUMERÁRIO, CUSTÓDIA DE VALORES E OUTROS CONSUMÍVEIS, ABASTECIMENTO E APOIO LOGÍSTICO A TERMINAIS DE AUTOATENDIMENTO PARA AS UNIDADES DO BRB EM CUIABÁ/MT</w:t>
      </w:r>
      <w:r w:rsidR="00E1165A"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 xml:space="preserve"> (ITEM 1)</w:t>
      </w:r>
      <w:r w:rsidR="00701C0F"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 xml:space="preserve"> E CAMPO GRANDE/MS</w:t>
      </w:r>
      <w:r w:rsidR="00E1165A">
        <w:rPr>
          <w:rFonts w:ascii="Verdana" w:eastAsia="Times New Roman" w:hAnsi="Verdana" w:cs="Arial"/>
          <w:sz w:val="20"/>
          <w:szCs w:val="20"/>
          <w:shd w:val="clear" w:color="auto" w:fill="FFFFFF"/>
          <w:lang w:eastAsia="pt-BR"/>
        </w:rPr>
        <w:t xml:space="preserve"> (ITEM 2), CONFORME CONDIÇÕES E ESPECIFICAÇÕES CONSTANTES DO EDITAL E SEUS ANEXOS.</w:t>
      </w:r>
    </w:p>
    <w:p w14:paraId="1C8F619A" w14:textId="301B3A5C" w:rsidR="00E1165A" w:rsidRPr="00E1165A" w:rsidRDefault="00E1165A" w:rsidP="00E1165A">
      <w:pPr>
        <w:pStyle w:val="PargrafodaLista"/>
        <w:numPr>
          <w:ilvl w:val="0"/>
          <w:numId w:val="2"/>
        </w:numPr>
        <w:jc w:val="both"/>
        <w:rPr>
          <w:rFonts w:cs="Arial"/>
          <w:b/>
          <w:bCs/>
          <w:highlight w:val="yellow"/>
          <w:shd w:val="clear" w:color="auto" w:fill="FFFFFF"/>
          <w:lang w:eastAsia="pt-BR"/>
        </w:rPr>
      </w:pPr>
      <w:r w:rsidRPr="00E1165A">
        <w:rPr>
          <w:rFonts w:cs="Arial"/>
          <w:b/>
          <w:bCs/>
          <w:highlight w:val="yellow"/>
          <w:shd w:val="clear" w:color="auto" w:fill="FFFFFF"/>
          <w:lang w:eastAsia="pt-BR"/>
        </w:rPr>
        <w:t>Na descrição do objeto, o licitante deve consignar o local relacionado ao item</w:t>
      </w:r>
      <w:r w:rsidR="00E52419">
        <w:rPr>
          <w:rFonts w:cs="Arial"/>
          <w:b/>
          <w:bCs/>
          <w:highlight w:val="yellow"/>
          <w:shd w:val="clear" w:color="auto" w:fill="FFFFFF"/>
          <w:lang w:eastAsia="pt-BR"/>
        </w:rPr>
        <w:t xml:space="preserve"> do qual foi declarado vencedor</w:t>
      </w:r>
      <w:r w:rsidRPr="00E1165A">
        <w:rPr>
          <w:rFonts w:cs="Arial"/>
          <w:b/>
          <w:bCs/>
          <w:highlight w:val="yellow"/>
          <w:shd w:val="clear" w:color="auto" w:fill="FFFFFF"/>
          <w:lang w:eastAsia="pt-BR"/>
        </w:rPr>
        <w:t>.</w:t>
      </w:r>
    </w:p>
    <w:tbl>
      <w:tblPr>
        <w:tblW w:w="9075" w:type="dxa"/>
        <w:jc w:val="center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2640"/>
        <w:gridCol w:w="6435"/>
      </w:tblGrid>
      <w:tr w:rsidR="000F335C" w14:paraId="73E14D5B" w14:textId="77777777" w:rsidTr="00E1165A">
        <w:trPr>
          <w:jc w:val="center"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5D8C557" w14:textId="77777777" w:rsidR="000F335C" w:rsidRDefault="00693D7D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t-BR"/>
              </w:rPr>
              <w:t>LICITANTE</w:t>
            </w:r>
          </w:p>
        </w:tc>
        <w:tc>
          <w:tcPr>
            <w:tcW w:w="6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57" w:type="dxa"/>
            </w:tcMar>
          </w:tcPr>
          <w:p w14:paraId="38176097" w14:textId="77777777" w:rsidR="000F335C" w:rsidRDefault="000F335C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0F335C" w14:paraId="76154CFB" w14:textId="77777777" w:rsidTr="00E1165A">
        <w:trPr>
          <w:jc w:val="center"/>
        </w:trPr>
        <w:tc>
          <w:tcPr>
            <w:tcW w:w="26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</w:tcMar>
          </w:tcPr>
          <w:p w14:paraId="2561875C" w14:textId="77777777" w:rsidR="000F335C" w:rsidRDefault="00693D7D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t-BR"/>
              </w:rPr>
              <w:t>CNPJ/CPF</w:t>
            </w:r>
          </w:p>
        </w:tc>
        <w:tc>
          <w:tcPr>
            <w:tcW w:w="64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29928C18" w14:textId="77777777" w:rsidR="000F335C" w:rsidRDefault="000F335C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0F335C" w14:paraId="7894C801" w14:textId="77777777" w:rsidTr="00E1165A">
        <w:trPr>
          <w:jc w:val="center"/>
        </w:trPr>
        <w:tc>
          <w:tcPr>
            <w:tcW w:w="26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</w:tcMar>
          </w:tcPr>
          <w:p w14:paraId="2A373857" w14:textId="77777777" w:rsidR="000F335C" w:rsidRDefault="00693D7D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t-BR"/>
              </w:rPr>
              <w:t>INSCRIÇÃO ESTADUAL/DISTRITAL</w:t>
            </w:r>
          </w:p>
        </w:tc>
        <w:tc>
          <w:tcPr>
            <w:tcW w:w="64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23791E86" w14:textId="77777777" w:rsidR="000F335C" w:rsidRDefault="000F335C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0F335C" w14:paraId="35F6D848" w14:textId="77777777" w:rsidTr="00E1165A">
        <w:trPr>
          <w:jc w:val="center"/>
        </w:trPr>
        <w:tc>
          <w:tcPr>
            <w:tcW w:w="26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</w:tcMar>
          </w:tcPr>
          <w:p w14:paraId="7EC9B995" w14:textId="77777777" w:rsidR="000F335C" w:rsidRDefault="00693D7D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t-BR"/>
              </w:rPr>
              <w:t>REPRESENTANTE LEGAL</w:t>
            </w:r>
          </w:p>
        </w:tc>
        <w:tc>
          <w:tcPr>
            <w:tcW w:w="64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1BE186A3" w14:textId="77777777" w:rsidR="000F335C" w:rsidRDefault="000F335C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0F335C" w14:paraId="0384A704" w14:textId="77777777" w:rsidTr="00E1165A">
        <w:trPr>
          <w:jc w:val="center"/>
        </w:trPr>
        <w:tc>
          <w:tcPr>
            <w:tcW w:w="26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</w:tcMar>
          </w:tcPr>
          <w:p w14:paraId="59D41D6B" w14:textId="77777777" w:rsidR="000F335C" w:rsidRDefault="00693D7D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t-BR"/>
              </w:rPr>
              <w:t>CPF</w:t>
            </w:r>
          </w:p>
        </w:tc>
        <w:tc>
          <w:tcPr>
            <w:tcW w:w="64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397974DA" w14:textId="77777777" w:rsidR="000F335C" w:rsidRDefault="000F335C">
            <w:pPr>
              <w:spacing w:beforeAutospacing="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1307F370" w14:textId="074FDDD7" w:rsidR="000F335C" w:rsidRDefault="00693D7D">
      <w:pPr>
        <w:spacing w:beforeAutospacing="1" w:after="57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 pessoa física ou jurídica acima identificada, por intermédio de seu representante legal, declara que não incorre nas vedações previstas no Artigo 1</w:t>
      </w:r>
      <w:r w:rsidR="00AA7CAF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5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 do Regulamento de Licitações e Contratos do BRB – Banco de Brasília S.A., de 1º de </w:t>
      </w:r>
      <w:r w:rsidR="00AA7CAF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janeiro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 de 20</w:t>
      </w:r>
      <w:r w:rsidR="00AA7CAF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23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, no Artigo 38 da Lei nº 13.303, de 30 de junho de 2016 e no Artigo 1º do Decreto nº 39.860, de 30 de maio de 2019. Essa declaração é a expressão da verdade, sob as penas da lei.</w:t>
      </w:r>
    </w:p>
    <w:p w14:paraId="3312BEE5" w14:textId="77777777" w:rsidR="000F335C" w:rsidRDefault="000F335C">
      <w:pPr>
        <w:spacing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14:paraId="71321B4C" w14:textId="77777777" w:rsidR="000F335C" w:rsidRDefault="00693D7D">
      <w:pPr>
        <w:spacing w:beforeAutospacing="1" w:after="57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Brasília, ___ de ______________ de 20__</w:t>
      </w:r>
    </w:p>
    <w:p w14:paraId="2A4E3716" w14:textId="77777777" w:rsidR="000F335C" w:rsidRDefault="000F335C">
      <w:pPr>
        <w:spacing w:beforeAutospacing="1" w:after="24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14:paraId="15A3FFDE" w14:textId="77777777" w:rsidR="000F335C" w:rsidRDefault="000F335C">
      <w:pPr>
        <w:spacing w:beforeAutospacing="1" w:after="24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14:paraId="4F9B95F4" w14:textId="77777777" w:rsidR="000F335C" w:rsidRDefault="000F335C">
      <w:pPr>
        <w:spacing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14:paraId="1ED49539" w14:textId="77777777" w:rsidR="000F335C" w:rsidRDefault="00693D7D">
      <w:pPr>
        <w:spacing w:beforeAutospacing="1" w:after="57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____________________________________</w:t>
      </w:r>
    </w:p>
    <w:p w14:paraId="5C6D6E8B" w14:textId="77777777" w:rsidR="000F335C" w:rsidRDefault="00693D7D">
      <w:pPr>
        <w:spacing w:beforeAutospacing="1" w:after="57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Assinatura</w:t>
      </w:r>
    </w:p>
    <w:p w14:paraId="6D36A53B" w14:textId="77777777" w:rsidR="000F335C" w:rsidRDefault="000F335C">
      <w:pPr>
        <w:pStyle w:val="western"/>
        <w:spacing w:before="280"/>
        <w:jc w:val="center"/>
      </w:pPr>
    </w:p>
    <w:sectPr w:rsidR="000F335C">
      <w:headerReference w:type="even" r:id="rId7"/>
      <w:headerReference w:type="default" r:id="rId8"/>
      <w:headerReference w:type="first" r:id="rId9"/>
      <w:pgSz w:w="11906" w:h="16838"/>
      <w:pgMar w:top="1701" w:right="851" w:bottom="1134" w:left="1418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DE87D" w14:textId="77777777" w:rsidR="000C59B1" w:rsidRDefault="000C59B1">
      <w:pPr>
        <w:spacing w:after="0" w:line="240" w:lineRule="auto"/>
      </w:pPr>
      <w:r>
        <w:separator/>
      </w:r>
    </w:p>
  </w:endnote>
  <w:endnote w:type="continuationSeparator" w:id="0">
    <w:p w14:paraId="146FD420" w14:textId="77777777" w:rsidR="000C59B1" w:rsidRDefault="000C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44F6C" w14:textId="77777777" w:rsidR="000C59B1" w:rsidRDefault="000C59B1">
      <w:pPr>
        <w:spacing w:after="0" w:line="240" w:lineRule="auto"/>
      </w:pPr>
      <w:r>
        <w:separator/>
      </w:r>
    </w:p>
  </w:footnote>
  <w:footnote w:type="continuationSeparator" w:id="0">
    <w:p w14:paraId="6CC35A02" w14:textId="77777777" w:rsidR="000C59B1" w:rsidRDefault="000C5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D3EE3" w14:textId="6D3F0299" w:rsidR="00E1165A" w:rsidRDefault="00E1165A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538FE2" wp14:editId="0992FE5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91160"/>
              <wp:effectExtent l="0" t="0" r="0" b="8890"/>
              <wp:wrapNone/>
              <wp:docPr id="1442757176" name="Caixa de Texto 2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7799D9" w14:textId="3555CA16" w:rsidR="00E1165A" w:rsidRPr="00E1165A" w:rsidRDefault="00E1165A" w:rsidP="00E1165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116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538FE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00 Pública" style="position:absolute;margin-left:24.8pt;margin-top:0;width:76pt;height:30.8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67799D9" w14:textId="3555CA16" w:rsidR="00E1165A" w:rsidRPr="00E1165A" w:rsidRDefault="00E1165A" w:rsidP="00E1165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1165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451F6" w14:textId="3817F1CD" w:rsidR="000F335C" w:rsidRDefault="00E1165A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rPr>
        <w:rFonts w:ascii="Verdana" w:hAnsi="Verdana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9A423D0" wp14:editId="5D459BF0">
              <wp:simplePos x="900752" y="450376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91160"/>
              <wp:effectExtent l="0" t="0" r="0" b="8890"/>
              <wp:wrapNone/>
              <wp:docPr id="673157108" name="Caixa de Texto 3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AB2468" w14:textId="27A06906" w:rsidR="00E1165A" w:rsidRPr="00E1165A" w:rsidRDefault="00E1165A" w:rsidP="00E1165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116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423D0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#00 Pública" style="position:absolute;margin-left:24.8pt;margin-top:0;width:76pt;height:30.8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13AB2468" w14:textId="27A06906" w:rsidR="00E1165A" w:rsidRPr="00E1165A" w:rsidRDefault="00E1165A" w:rsidP="00E1165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1165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1676">
      <w:rPr>
        <w:noProof/>
      </w:rPr>
      <w:drawing>
        <wp:anchor distT="0" distB="0" distL="114300" distR="114300" simplePos="0" relativeHeight="251658240" behindDoc="0" locked="0" layoutInCell="1" allowOverlap="1" wp14:anchorId="1BFE97F5" wp14:editId="4312F6B1">
          <wp:simplePos x="0" y="0"/>
          <wp:positionH relativeFrom="margin">
            <wp:align>left</wp:align>
          </wp:positionH>
          <wp:positionV relativeFrom="paragraph">
            <wp:posOffset>-274375</wp:posOffset>
          </wp:positionV>
          <wp:extent cx="834390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3D7D">
      <w:rPr>
        <w:rFonts w:ascii="Verdana" w:hAnsi="Verdana" w:cs="Arial"/>
        <w:noProof/>
        <w:sz w:val="16"/>
        <w:szCs w:val="16"/>
        <w:lang w:eastAsia="pt-BR"/>
      </w:rPr>
      <w:drawing>
        <wp:anchor distT="0" distB="0" distL="114300" distR="114300" simplePos="0" relativeHeight="3" behindDoc="0" locked="0" layoutInCell="1" allowOverlap="1" wp14:anchorId="4BF1EBA0" wp14:editId="02F17896">
          <wp:simplePos x="0" y="0"/>
          <wp:positionH relativeFrom="margin">
            <wp:align>center</wp:align>
          </wp:positionH>
          <wp:positionV relativeFrom="paragraph">
            <wp:posOffset>-271890</wp:posOffset>
          </wp:positionV>
          <wp:extent cx="4504055" cy="457200"/>
          <wp:effectExtent l="0" t="0" r="0" b="0"/>
          <wp:wrapNone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50405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C91F8F" w14:textId="6BAEA117" w:rsidR="000F335C" w:rsidRDefault="00693D7D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r w:rsidR="00AA37FF">
      <w:rPr>
        <w:rFonts w:ascii="Verdana" w:hAnsi="Verdana" w:cs="Arial"/>
        <w:sz w:val="16"/>
        <w:szCs w:val="16"/>
      </w:rPr>
      <w:t>032</w:t>
    </w:r>
    <w:r>
      <w:rPr>
        <w:rFonts w:ascii="Verdana" w:hAnsi="Verdana" w:cs="Arial"/>
        <w:sz w:val="16"/>
        <w:szCs w:val="16"/>
      </w:rPr>
      <w:t>/202</w:t>
    </w:r>
    <w:r w:rsidR="00E03154">
      <w:rPr>
        <w:rFonts w:ascii="Verdana" w:hAnsi="Verdana" w:cs="Arial"/>
        <w:sz w:val="16"/>
        <w:szCs w:val="16"/>
      </w:rPr>
      <w:t>5</w:t>
    </w:r>
  </w:p>
  <w:p w14:paraId="1CCC9EF2" w14:textId="1E974D8A" w:rsidR="000F335C" w:rsidRDefault="000F335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A470" w14:textId="1CC6E65A" w:rsidR="00E1165A" w:rsidRDefault="00E1165A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7FCEA8" wp14:editId="7DCC8C3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91160"/>
              <wp:effectExtent l="0" t="0" r="0" b="8890"/>
              <wp:wrapNone/>
              <wp:docPr id="1333023386" name="Caixa de Texto 1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173F12" w14:textId="40DB59CD" w:rsidR="00E1165A" w:rsidRPr="00E1165A" w:rsidRDefault="00E1165A" w:rsidP="00E1165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116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7FCEA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#00 Pública" style="position:absolute;margin-left:24.8pt;margin-top:0;width:76pt;height:30.8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" filled="f" stroked="f">
              <v:fill o:detectmouseclick="t"/>
              <v:textbox style="mso-fit-shape-to-text:t" inset="0,15pt,20pt,0">
                <w:txbxContent>
                  <w:p w14:paraId="32173F12" w14:textId="40DB59CD" w:rsidR="00E1165A" w:rsidRPr="00E1165A" w:rsidRDefault="00E1165A" w:rsidP="00E1165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E1165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328"/>
    <w:multiLevelType w:val="hybridMultilevel"/>
    <w:tmpl w:val="D480D26E"/>
    <w:lvl w:ilvl="0" w:tplc="79FC3E00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66F4A86"/>
    <w:multiLevelType w:val="hybridMultilevel"/>
    <w:tmpl w:val="4AB20FB4"/>
    <w:lvl w:ilvl="0" w:tplc="9A4CD57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225987">
    <w:abstractNumId w:val="1"/>
  </w:num>
  <w:num w:numId="2" w16cid:durableId="233855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5C"/>
    <w:rsid w:val="00071676"/>
    <w:rsid w:val="000B14A1"/>
    <w:rsid w:val="000C59B1"/>
    <w:rsid w:val="000F335C"/>
    <w:rsid w:val="00190C57"/>
    <w:rsid w:val="001D5891"/>
    <w:rsid w:val="002452B7"/>
    <w:rsid w:val="00260AA2"/>
    <w:rsid w:val="003F72B4"/>
    <w:rsid w:val="00400669"/>
    <w:rsid w:val="004A6899"/>
    <w:rsid w:val="005764A0"/>
    <w:rsid w:val="005E4971"/>
    <w:rsid w:val="00693D7D"/>
    <w:rsid w:val="006A4ABE"/>
    <w:rsid w:val="006A7043"/>
    <w:rsid w:val="00701C0F"/>
    <w:rsid w:val="00846E3B"/>
    <w:rsid w:val="00865709"/>
    <w:rsid w:val="0088438D"/>
    <w:rsid w:val="00A46006"/>
    <w:rsid w:val="00AA37FF"/>
    <w:rsid w:val="00AA7CAF"/>
    <w:rsid w:val="00AA7D5C"/>
    <w:rsid w:val="00DA5B08"/>
    <w:rsid w:val="00E03154"/>
    <w:rsid w:val="00E1165A"/>
    <w:rsid w:val="00E52419"/>
    <w:rsid w:val="00E55470"/>
    <w:rsid w:val="00F9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C7AE5"/>
  <w15:docId w15:val="{F37752FF-68D0-4CAA-88FA-4118ACFE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F0397"/>
  </w:style>
  <w:style w:type="character" w:customStyle="1" w:styleId="RodapChar">
    <w:name w:val="Rodapé Char"/>
    <w:basedOn w:val="Fontepargpadro"/>
    <w:link w:val="Rodap"/>
    <w:uiPriority w:val="99"/>
    <w:qFormat/>
    <w:rsid w:val="00BF0397"/>
  </w:style>
  <w:style w:type="character" w:styleId="Refdecomentrio">
    <w:name w:val="annotation reference"/>
    <w:basedOn w:val="Fontepargpadro"/>
    <w:uiPriority w:val="99"/>
    <w:semiHidden/>
    <w:unhideWhenUsed/>
    <w:qFormat/>
    <w:rsid w:val="00232EC5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232EC5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232EC5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32EC5"/>
    <w:rPr>
      <w:rFonts w:ascii="Segoe UI" w:hAnsi="Segoe UI" w:cs="Segoe UI"/>
      <w:sz w:val="18"/>
      <w:szCs w:val="18"/>
    </w:rPr>
  </w:style>
  <w:style w:type="character" w:customStyle="1" w:styleId="Fontepargpadro2">
    <w:name w:val="Fonte parág. padrão2"/>
    <w:qFormat/>
    <w:rsid w:val="005109D4"/>
  </w:style>
  <w:style w:type="character" w:customStyle="1" w:styleId="Refdecomentrio5">
    <w:name w:val="Ref. de comentário5"/>
    <w:qFormat/>
    <w:rsid w:val="005109D4"/>
    <w:rPr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BF0397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Normal"/>
    <w:qFormat/>
    <w:rsid w:val="002D32D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8E224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232EC5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232EC5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32E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11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7C0458C64092488EFA4AACFEFC2083" ma:contentTypeVersion="11" ma:contentTypeDescription="Crie um novo documento." ma:contentTypeScope="" ma:versionID="e0a5d32b2901d129d734473a25bf0883">
  <xsd:schema xmlns:xsd="http://www.w3.org/2001/XMLSchema" xmlns:xs="http://www.w3.org/2001/XMLSchema" xmlns:p="http://schemas.microsoft.com/office/2006/metadata/properties" xmlns:ns2="5d5614b6-dddb-4b4e-88c1-5cd44ae6462b" xmlns:ns3="5d8badd1-3fed-4b9e-a3e2-cf0a5c477da5" targetNamespace="http://schemas.microsoft.com/office/2006/metadata/properties" ma:root="true" ma:fieldsID="61aef0b98dbc1248867b6b0105948d95" ns2:_="" ns3:_="">
    <xsd:import namespace="5d5614b6-dddb-4b4e-88c1-5cd44ae6462b"/>
    <xsd:import namespace="5d8badd1-3fed-4b9e-a3e2-cf0a5c477d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614b6-dddb-4b4e-88c1-5cd44ae646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dd0360-b49a-4b0f-93da-ce5d59b516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badd1-3fed-4b9e-a3e2-cf0a5c477d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f7c011-13d7-4049-9d39-0ab0a7bf755e}" ma:internalName="TaxCatchAll" ma:showField="CatchAllData" ma:web="5d8badd1-3fed-4b9e-a3e2-cf0a5c477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614b6-dddb-4b4e-88c1-5cd44ae6462b">
      <Terms xmlns="http://schemas.microsoft.com/office/infopath/2007/PartnerControls"/>
    </lcf76f155ced4ddcb4097134ff3c332f>
    <TaxCatchAll xmlns="5d8badd1-3fed-4b9e-a3e2-cf0a5c477da5" xsi:nil="true"/>
  </documentManagement>
</p:properties>
</file>

<file path=customXml/itemProps1.xml><?xml version="1.0" encoding="utf-8"?>
<ds:datastoreItem xmlns:ds="http://schemas.openxmlformats.org/officeDocument/2006/customXml" ds:itemID="{9D06D3F1-EB7A-4659-A95F-E50FE0F96B14}"/>
</file>

<file path=customXml/itemProps2.xml><?xml version="1.0" encoding="utf-8"?>
<ds:datastoreItem xmlns:ds="http://schemas.openxmlformats.org/officeDocument/2006/customXml" ds:itemID="{98B1240F-BB8D-4041-9DC7-289BB5AF01CB}"/>
</file>

<file path=customXml/itemProps3.xml><?xml version="1.0" encoding="utf-8"?>
<ds:datastoreItem xmlns:ds="http://schemas.openxmlformats.org/officeDocument/2006/customXml" ds:itemID="{A8E62263-6677-470E-BA12-70A316EB0259}"/>
</file>

<file path=docMetadata/LabelInfo.xml><?xml version="1.0" encoding="utf-8"?>
<clbl:labelList xmlns:clbl="http://schemas.microsoft.com/office/2020/mipLabelMetadata">
  <clbl:label id="{7578849c-cda1-4ab5-be83-e4ed500a3d9a}" enabled="1" method="Standard" siteId="{5a5d3328-3a8d-4c52-b10f-c29932eef02a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1065</Characters>
  <Application>Microsoft Office Word</Application>
  <DocSecurity>0</DocSecurity>
  <Lines>8</Lines>
  <Paragraphs>2</Paragraphs>
  <ScaleCrop>false</ScaleCrop>
  <Company>BRB - Banco de Brasília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Madruga Lopes</dc:creator>
  <dc:description/>
  <cp:lastModifiedBy>Denise Rodrigues dos Santos Correa</cp:lastModifiedBy>
  <cp:revision>12</cp:revision>
  <dcterms:created xsi:type="dcterms:W3CDTF">2022-06-22T22:33:00Z</dcterms:created>
  <dcterms:modified xsi:type="dcterms:W3CDTF">2025-04-03T16:10:00Z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BRB - Banco de Brasília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lassificationContentMarkingHeaderShapeIds">
    <vt:lpwstr>4f74529a,55feba38,281f8ff4</vt:lpwstr>
  </property>
  <property fmtid="{D5CDD505-2E9C-101B-9397-08002B2CF9AE}" pid="10" name="ClassificationContentMarkingHeaderFontProps">
    <vt:lpwstr>#000000,12,Calibri</vt:lpwstr>
  </property>
  <property fmtid="{D5CDD505-2E9C-101B-9397-08002B2CF9AE}" pid="11" name="ClassificationContentMarkingHeaderText">
    <vt:lpwstr>#00 Pública</vt:lpwstr>
  </property>
  <property fmtid="{D5CDD505-2E9C-101B-9397-08002B2CF9AE}" pid="12" name="ContentTypeId">
    <vt:lpwstr>0x010100727C0458C64092488EFA4AACFEFC2083</vt:lpwstr>
  </property>
  <property fmtid="{D5CDD505-2E9C-101B-9397-08002B2CF9AE}" pid="13" name="Order">
    <vt:r8>44409800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</Properties>
</file>